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cs="PMingLiU"/>
          <w:sz w:val="54"/>
          <w:szCs w:val="54"/>
          <w:lang w:eastAsia="zh-CN"/>
        </w:rPr>
      </w:pPr>
      <w:bookmarkStart w:id="0" w:name="_Toc468194815"/>
      <w:bookmarkStart w:id="1" w:name="_Toc447180143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35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高尔夫球</w:t>
      </w:r>
      <w:bookmarkEnd w:id="0"/>
      <w:bookmarkEnd w:id="1"/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8"/>
        <w:tblW w:w="7985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806"/>
        <w:gridCol w:w="1418"/>
        <w:gridCol w:w="992"/>
        <w:gridCol w:w="714"/>
        <w:gridCol w:w="136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07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before="30"/>
              <w:ind w:left="509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类别</w:t>
            </w:r>
          </w:p>
        </w:tc>
        <w:tc>
          <w:tcPr>
            <w:tcW w:w="4930" w:type="dxa"/>
            <w:gridSpan w:val="4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before="30"/>
              <w:ind w:left="137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197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before="30"/>
              <w:ind w:left="484" w:leftChars="220" w:firstLine="90" w:firstLineChars="50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076" w:type="dxa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</w:tcPr>
          <w:p>
            <w:pPr>
              <w:pStyle w:val="7"/>
              <w:spacing w:line="255" w:lineRule="exact"/>
              <w:ind w:left="509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考核</w:t>
            </w:r>
          </w:p>
          <w:p>
            <w:pPr>
              <w:pStyle w:val="7"/>
              <w:spacing w:before="34"/>
              <w:ind w:left="509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指标</w:t>
            </w:r>
          </w:p>
        </w:tc>
        <w:tc>
          <w:tcPr>
            <w:tcW w:w="1806" w:type="dxa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</w:tcPr>
          <w:p>
            <w:pPr>
              <w:pStyle w:val="7"/>
              <w:spacing w:before="30"/>
              <w:ind w:left="1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  <w:t>击球距离</w:t>
            </w:r>
          </w:p>
          <w:p>
            <w:pPr>
              <w:pStyle w:val="7"/>
              <w:spacing w:before="30"/>
              <w:ind w:left="137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  <w:t>（1 号木和 7 号铁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</w:tcPr>
          <w:p>
            <w:pPr>
              <w:pStyle w:val="7"/>
              <w:spacing w:before="138"/>
              <w:ind w:left="274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u w:val="wave" w:color="FF0000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  <w:t>5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</w:rPr>
              <w:t>0码攻果岭</w:t>
            </w:r>
          </w:p>
        </w:tc>
        <w:tc>
          <w:tcPr>
            <w:tcW w:w="992" w:type="dxa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</w:tcPr>
          <w:p>
            <w:pPr>
              <w:pStyle w:val="7"/>
              <w:spacing w:before="138"/>
              <w:ind w:firstLine="270" w:firstLineChars="150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  <w:t>推杆</w:t>
            </w:r>
          </w:p>
        </w:tc>
        <w:tc>
          <w:tcPr>
            <w:tcW w:w="850" w:type="dxa"/>
            <w:gridSpan w:val="2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</w:tcPr>
          <w:p>
            <w:pPr>
              <w:pStyle w:val="7"/>
              <w:spacing w:before="13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u w:val="wave" w:color="FF0000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u w:val="wave" w:color="FF0000"/>
                <w:lang w:eastAsia="zh-CN"/>
              </w:rPr>
              <w:t>果岭边沙坑上果岭</w:t>
            </w:r>
          </w:p>
        </w:tc>
        <w:tc>
          <w:tcPr>
            <w:tcW w:w="1843" w:type="dxa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</w:tcPr>
          <w:p>
            <w:pPr>
              <w:pStyle w:val="7"/>
              <w:spacing w:before="138"/>
              <w:ind w:firstLine="450" w:firstLineChars="250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实际杆数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076" w:type="dxa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40"/>
              <w:ind w:left="509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06" w:type="dxa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40"/>
              <w:ind w:left="3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418" w:type="dxa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40"/>
              <w:ind w:left="342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 分</w:t>
            </w:r>
          </w:p>
        </w:tc>
        <w:tc>
          <w:tcPr>
            <w:tcW w:w="992" w:type="dxa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40"/>
              <w:ind w:right="5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10分</w:t>
            </w:r>
          </w:p>
        </w:tc>
        <w:tc>
          <w:tcPr>
            <w:tcW w:w="850" w:type="dxa"/>
            <w:gridSpan w:val="2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40"/>
              <w:ind w:right="52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 分</w:t>
            </w:r>
          </w:p>
        </w:tc>
        <w:tc>
          <w:tcPr>
            <w:tcW w:w="1843" w:type="dxa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40"/>
              <w:ind w:right="59" w:firstLine="630" w:firstLineChars="350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9"/>
        <w:ind w:left="450"/>
        <w:rPr>
          <w:lang w:eastAsia="zh-CN"/>
        </w:rPr>
      </w:pPr>
      <w:r>
        <w:rPr>
          <w:color w:val="231F20"/>
          <w:lang w:eastAsia="zh-CN"/>
        </w:rPr>
        <w:t>（一）专项技术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1．击球距离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（1）1号木杆开球（10分）</w:t>
      </w:r>
    </w:p>
    <w:p>
      <w:pPr>
        <w:pStyle w:val="3"/>
        <w:spacing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①</w:t>
      </w:r>
      <w:r>
        <w:rPr>
          <w:color w:val="231F20"/>
          <w:spacing w:val="4"/>
          <w:lang w:eastAsia="zh-CN"/>
        </w:rPr>
        <w:t>考试方法：设置左右边界宽度</w:t>
      </w:r>
      <w:r>
        <w:rPr>
          <w:color w:val="231F20"/>
          <w:lang w:eastAsia="zh-CN"/>
        </w:rPr>
        <w:t>40</w:t>
      </w:r>
      <w:r>
        <w:rPr>
          <w:color w:val="231F20"/>
          <w:spacing w:val="4"/>
          <w:lang w:eastAsia="zh-CN"/>
        </w:rPr>
        <w:t>码有效成绩区，每名考生击球</w:t>
      </w:r>
      <w:r>
        <w:rPr>
          <w:color w:val="231F20"/>
          <w:lang w:eastAsia="zh-CN"/>
        </w:rPr>
        <w:t>2</w:t>
      </w:r>
      <w:r>
        <w:rPr>
          <w:color w:val="231F20"/>
          <w:spacing w:val="3"/>
          <w:lang w:eastAsia="zh-CN"/>
        </w:rPr>
        <w:t>个，测量球落地静止</w:t>
      </w:r>
      <w:r>
        <w:rPr>
          <w:color w:val="231F20"/>
          <w:lang w:eastAsia="zh-CN"/>
        </w:rPr>
        <w:t>后的成绩，取最好成绩。未落入有效成绩区内，不得分。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② 评分标准：见表35-1。</w:t>
      </w:r>
    </w:p>
    <w:p>
      <w:pPr>
        <w:pStyle w:val="3"/>
        <w:ind w:left="321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35-1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 xml:space="preserve">  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1号木杆打远评分表</w:t>
      </w:r>
    </w:p>
    <w:p>
      <w:pPr>
        <w:spacing w:before="2"/>
        <w:rPr>
          <w:rFonts w:ascii="方正宋三简体" w:hAnsi="方正宋三简体" w:eastAsia="方正宋三简体" w:cs="方正宋三简体"/>
          <w:sz w:val="2"/>
          <w:szCs w:val="2"/>
          <w:lang w:eastAsia="zh-CN"/>
        </w:rPr>
      </w:pPr>
    </w:p>
    <w:p>
      <w:pPr>
        <w:pStyle w:val="3"/>
        <w:tabs>
          <w:tab w:val="left" w:pos="4602"/>
        </w:tabs>
        <w:spacing w:before="0" w:line="200" w:lineRule="atLeast"/>
        <w:ind w:left="95"/>
        <w:rPr>
          <w:rFonts w:ascii="方正宋三简体" w:hAnsi="方正宋三简体" w:eastAsia="方正宋三简体" w:cs="方正宋三简体"/>
        </w:rPr>
      </w:pPr>
      <w:r>
        <w:rPr>
          <w:rFonts w:ascii="方正宋三简体"/>
          <w:lang w:eastAsia="zh-CN"/>
        </w:rPr>
        <mc:AlternateContent>
          <mc:Choice Requires="wps">
            <w:drawing>
              <wp:inline distT="0" distB="0" distL="0" distR="0">
                <wp:extent cx="2458720" cy="2740025"/>
                <wp:effectExtent l="0" t="0" r="0" b="0"/>
                <wp:docPr id="531" name="文本框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274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3827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19"/>
                              <w:gridCol w:w="1408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line="261" w:lineRule="exact"/>
                                    <w:ind w:right="124"/>
                                    <w:jc w:val="right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男子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/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63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距离（码）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396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分值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5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left="744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180 以下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180-189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190-199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200-209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210-219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220-229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230-239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3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61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240-249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3" w:hRule="exact"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left="654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250 及以上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right="252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5.75pt;width:193.6pt;" filled="f" stroked="f" coordsize="21600,21600" o:gfxdata="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svr+9YAAAAFAQAADwAAAAAAAAABACAAAAAiAAAAZHJzL2Rvd25yZXYueG1sUEsBAhQA&#10;FAAAAAgAh07iQH07cf/0AQAAvAMAAA4AAAAAAAAAAQAgAAAAJQ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3827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19"/>
                        <w:gridCol w:w="1408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exact"/>
                        </w:trPr>
                        <w:tc>
                          <w:tcPr>
                            <w:tcW w:w="2419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line="261" w:lineRule="exact"/>
                              <w:ind w:right="124"/>
                              <w:jc w:val="right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男子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/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419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63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距离（码）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396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分值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5" w:hRule="exact"/>
                        </w:trPr>
                        <w:tc>
                          <w:tcPr>
                            <w:tcW w:w="2419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left="744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180 以下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180-189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190-199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200-209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210-219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220-229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230-239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3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61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240-249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3" w:hRule="exact"/>
                        </w:trPr>
                        <w:tc>
                          <w:tcPr>
                            <w:tcW w:w="2419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left="654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250 及以上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right="252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方正宋三简体"/>
        </w:rPr>
        <w:tab/>
      </w:r>
      <w:r>
        <w:rPr>
          <w:rFonts w:ascii="方正宋三简体"/>
          <w:lang w:eastAsia="zh-CN"/>
        </w:rPr>
        <mc:AlternateContent>
          <mc:Choice Requires="wps">
            <w:drawing>
              <wp:inline distT="0" distB="0" distL="0" distR="0">
                <wp:extent cx="2400300" cy="2740025"/>
                <wp:effectExtent l="0" t="0" r="0" b="0"/>
                <wp:docPr id="530" name="文本框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4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3735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83"/>
                              <w:gridCol w:w="1352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line="261" w:lineRule="exact"/>
                                    <w:ind w:right="135"/>
                                    <w:jc w:val="right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女子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/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65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距离（码）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40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分值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5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left="765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130 以下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140-149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150-159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160-169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170-179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180-189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190-199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3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78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200-209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3" w:hRule="exact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left="675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210 及以上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right="175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5.75pt;width:189pt;" filled="f" stroked="f" coordsize="21600,21600" o:gfxdata="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KbinVAAAABQEAAA8AAAAAAAAAAQAgAAAAIgAAAGRycy9kb3ducmV2LnhtbFBLAQIUABQA&#10;AAAIAIdO4kAtqgn78wEAALwDAAAOAAAAAAAAAAEAIAAAACQ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3735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83"/>
                        <w:gridCol w:w="1352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exact"/>
                        </w:trPr>
                        <w:tc>
                          <w:tcPr>
                            <w:tcW w:w="2383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line="261" w:lineRule="exact"/>
                              <w:ind w:right="135"/>
                              <w:jc w:val="right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女子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/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383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65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距离（码）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40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分值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5" w:hRule="exact"/>
                        </w:trPr>
                        <w:tc>
                          <w:tcPr>
                            <w:tcW w:w="2383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left="765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130 以下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140-149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150-159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160-169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170-179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180-189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190-199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3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78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200-209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3" w:hRule="exact"/>
                        </w:trPr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left="675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210 及以上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right="175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200" w:lineRule="atLeast"/>
        <w:rPr>
          <w:rFonts w:ascii="方正宋三简体" w:hAnsi="方正宋三简体" w:eastAsia="方正宋三简体" w:cs="方正宋三简体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0830" w:h="15090"/>
          <w:pgMar w:top="1180" w:right="1200" w:bottom="760" w:left="1080" w:header="847" w:footer="569" w:gutter="0"/>
          <w:cols w:space="720" w:num="1"/>
        </w:sect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13"/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（2）7号铁杆击球（10分）</w:t>
      </w:r>
    </w:p>
    <w:p>
      <w:pPr>
        <w:pStyle w:val="3"/>
        <w:spacing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①</w:t>
      </w:r>
      <w:r>
        <w:rPr>
          <w:color w:val="231F20"/>
          <w:spacing w:val="4"/>
          <w:lang w:eastAsia="zh-CN"/>
        </w:rPr>
        <w:t>考试方法：设置左右边界宽度</w:t>
      </w:r>
      <w:r>
        <w:rPr>
          <w:color w:val="231F20"/>
          <w:lang w:eastAsia="zh-CN"/>
        </w:rPr>
        <w:t>30</w:t>
      </w:r>
      <w:r>
        <w:rPr>
          <w:color w:val="231F20"/>
          <w:spacing w:val="4"/>
          <w:lang w:eastAsia="zh-CN"/>
        </w:rPr>
        <w:t>码有效成绩区，每名考生击球</w:t>
      </w:r>
      <w:r>
        <w:rPr>
          <w:color w:val="231F20"/>
          <w:lang w:eastAsia="zh-CN"/>
        </w:rPr>
        <w:t>2</w:t>
      </w:r>
      <w:r>
        <w:rPr>
          <w:color w:val="231F20"/>
          <w:spacing w:val="3"/>
          <w:lang w:eastAsia="zh-CN"/>
        </w:rPr>
        <w:t>个，测量球落地静止</w:t>
      </w:r>
      <w:r>
        <w:rPr>
          <w:color w:val="231F20"/>
          <w:lang w:eastAsia="zh-CN"/>
        </w:rPr>
        <w:t>后的成绩，取最好成绩。未落入有效成绩区内，不得分。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② 评分标准：见35-2。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91" w:right="115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表 35-2 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 xml:space="preserve"> 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 7号铁杆打远评分表</w:t>
      </w:r>
    </w:p>
    <w:p>
      <w:pPr>
        <w:spacing w:before="2"/>
        <w:rPr>
          <w:rFonts w:ascii="方正宋三简体" w:hAnsi="方正宋三简体" w:eastAsia="方正宋三简体" w:cs="方正宋三简体"/>
          <w:sz w:val="2"/>
          <w:szCs w:val="2"/>
          <w:lang w:eastAsia="zh-CN"/>
        </w:rPr>
      </w:pPr>
    </w:p>
    <w:p>
      <w:pPr>
        <w:pStyle w:val="3"/>
        <w:tabs>
          <w:tab w:val="left" w:pos="4760"/>
        </w:tabs>
        <w:spacing w:before="0" w:line="200" w:lineRule="atLeast"/>
        <w:ind w:left="88"/>
        <w:rPr>
          <w:rFonts w:ascii="方正宋三简体" w:hAnsi="方正宋三简体" w:eastAsia="方正宋三简体" w:cs="方正宋三简体"/>
        </w:rPr>
      </w:pPr>
      <w:r>
        <w:rPr>
          <w:rFonts w:ascii="方正宋三简体"/>
          <w:lang w:eastAsia="zh-CN"/>
        </w:rPr>
        <mc:AlternateContent>
          <mc:Choice Requires="wps">
            <w:drawing>
              <wp:inline distT="0" distB="0" distL="0" distR="0">
                <wp:extent cx="2512695" cy="2791460"/>
                <wp:effectExtent l="0" t="0" r="0" b="0"/>
                <wp:docPr id="529" name="文本框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279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3912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90"/>
                              <w:gridCol w:w="1622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35"/>
                                    <w:ind w:right="153"/>
                                    <w:jc w:val="right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男子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/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48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距离（码）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423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分值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5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left="600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130 以下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130-134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135-139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140-144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145-149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150-154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155-159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3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17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160-164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411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3" w:hRule="exact"/>
                              </w:trPr>
                              <w:tc>
                                <w:tcPr>
                                  <w:tcW w:w="2290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left="510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165 及以上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left="513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9.8pt;width:197.85pt;" filled="f" stroked="f" coordsize="21600,21600" o:gfxdata="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w2s41gAAAAUBAAAPAAAAAAAAAAEAIAAAACIAAABkcnMvZG93bnJldi54bWxQSwEC&#10;FAAUAAAACACHTuJA31TDOvYBAAC8AwAADgAAAAAAAAABACAAAAAl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3912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90"/>
                        <w:gridCol w:w="1622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35"/>
                              <w:ind w:right="153"/>
                              <w:jc w:val="right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男子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/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48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距离（码）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423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分值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5" w:hRule="exact"/>
                        </w:trPr>
                        <w:tc>
                          <w:tcPr>
                            <w:tcW w:w="2290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left="600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130 以下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130-134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135-139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140-144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145-149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150-154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155-159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3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17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160-164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411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3" w:hRule="exact"/>
                        </w:trPr>
                        <w:tc>
                          <w:tcPr>
                            <w:tcW w:w="2290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left="510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165 及以上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left="513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方正宋三简体"/>
        </w:rPr>
        <w:tab/>
      </w:r>
      <w:r>
        <w:rPr>
          <w:rFonts w:ascii="方正宋三简体"/>
          <w:lang w:eastAsia="zh-CN"/>
        </w:rPr>
        <mc:AlternateContent>
          <mc:Choice Requires="wps">
            <w:drawing>
              <wp:inline distT="0" distB="0" distL="0" distR="0">
                <wp:extent cx="2369185" cy="2791460"/>
                <wp:effectExtent l="0" t="0" r="0" b="0"/>
                <wp:docPr id="528" name="文本框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279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3686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00"/>
                              <w:gridCol w:w="1486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35"/>
                                    <w:ind w:right="174"/>
                                    <w:jc w:val="right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女子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/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533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距离（码）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</w:tcPr>
                                <w:p>
                                  <w:pPr>
                                    <w:spacing w:before="40"/>
                                    <w:ind w:left="446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分值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5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left="646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100 以下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3CB4E7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43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100-104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6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105-109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110-114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115-119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120-124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125-129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3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left="662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130-134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8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3" w:hRule="exact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left="556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8"/>
                                      <w:szCs w:val="18"/>
                                    </w:rPr>
                                    <w:t>135 及以上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</w:tcPr>
                                <w:p>
                                  <w:pPr>
                                    <w:spacing w:before="24"/>
                                    <w:ind w:right="230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宋三简体"/>
                                      <w:color w:val="231F2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9.8pt;width:186.55pt;" filled="f" stroked="f" coordsize="21600,21600" o:gfxdata="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SYId1gAAAAUBAAAPAAAAAAAAAAEAIAAAACIAAABkcnMvZG93bnJldi54bWxQSwEC&#10;FAAUAAAACACHTuJACZQDhPYBAAC8AwAADgAAAAAAAAABACAAAAAl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3686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00"/>
                        <w:gridCol w:w="1486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35"/>
                              <w:ind w:right="174"/>
                              <w:jc w:val="right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女子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/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533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距离（码）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</w:tcPr>
                          <w:p>
                            <w:pPr>
                              <w:spacing w:before="40"/>
                              <w:ind w:left="446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分值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5" w:hRule="exact"/>
                        </w:trPr>
                        <w:tc>
                          <w:tcPr>
                            <w:tcW w:w="2200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left="646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100 以下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3CB4E7" w:sz="4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43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100-104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6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105-109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110-114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115-119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120-124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125-129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3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left="662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130-134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8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3" w:hRule="exact"/>
                        </w:trPr>
                        <w:tc>
                          <w:tcPr>
                            <w:tcW w:w="2200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left="556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8"/>
                                <w:szCs w:val="18"/>
                              </w:rPr>
                              <w:t>135 及以上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nil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</w:tcPr>
                          <w:p>
                            <w:pPr>
                              <w:spacing w:before="24"/>
                              <w:ind w:right="230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方正宋三简体"/>
                                <w:color w:val="231F20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11"/>
        <w:rPr>
          <w:rFonts w:ascii="方正宋三简体" w:hAnsi="方正宋三简体" w:eastAsia="方正宋三简体" w:cs="方正宋三简体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50码攻果岭（10分）</w:t>
      </w:r>
    </w:p>
    <w:p>
      <w:pPr>
        <w:spacing w:line="340" w:lineRule="exact"/>
        <w:ind w:firstLine="400" w:firstLineChars="200"/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测试方法：考生自选铁杆，在距离果岭50码处击球攻果岭，果岭上以球洞为中心划出5码为半径的圆圈，球静止在圈中即得分，每人击球2个，取最好成绩（如第一球得分，则不进行第二球测试）。</w:t>
      </w:r>
    </w:p>
    <w:p>
      <w:pPr>
        <w:pStyle w:val="3"/>
        <w:spacing w:line="300" w:lineRule="auto"/>
        <w:ind w:left="103" w:leftChars="47" w:firstLine="300" w:firstLineChars="150"/>
        <w:rPr>
          <w:color w:val="231F20"/>
          <w:lang w:eastAsia="zh-CN"/>
        </w:rPr>
      </w:pPr>
    </w:p>
    <w:p>
      <w:pPr>
        <w:pStyle w:val="3"/>
        <w:spacing w:line="300" w:lineRule="auto"/>
        <w:ind w:left="103" w:leftChars="47" w:firstLine="300" w:firstLineChars="15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3、推杆（10分）</w:t>
      </w:r>
    </w:p>
    <w:p>
      <w:pPr>
        <w:spacing w:line="320" w:lineRule="exact"/>
        <w:ind w:firstLine="400" w:firstLineChars="200"/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begin"/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= 1 \* GB3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separate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①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end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 xml:space="preserve"> 测试方法：设立距球洞10码定点位置，每人分别推5个球，达到要求每球2分，未达要求不得分。</w:t>
      </w:r>
    </w:p>
    <w:p>
      <w:pPr>
        <w:spacing w:line="320" w:lineRule="exact"/>
        <w:ind w:firstLine="400" w:firstLineChars="200"/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begin"/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= 2 \* GB3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separate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②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end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 xml:space="preserve"> 评分标准：见表35-3。</w:t>
      </w:r>
    </w:p>
    <w:p>
      <w:pPr>
        <w:pStyle w:val="3"/>
        <w:spacing w:line="300" w:lineRule="auto"/>
        <w:ind w:left="110" w:firstLine="396"/>
        <w:rPr>
          <w:lang w:eastAsia="zh-CN"/>
        </w:rPr>
      </w:pPr>
    </w:p>
    <w:p>
      <w:pPr>
        <w:pStyle w:val="3"/>
        <w:ind w:left="2426" w:right="2420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35-3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  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推杆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8"/>
        <w:tblW w:w="833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3611"/>
        <w:gridCol w:w="22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2440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left="156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分项</w:t>
            </w:r>
          </w:p>
        </w:tc>
        <w:tc>
          <w:tcPr>
            <w:tcW w:w="361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left="112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要求</w:t>
            </w:r>
          </w:p>
        </w:tc>
        <w:tc>
          <w:tcPr>
            <w:tcW w:w="228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right="42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2440" w:type="dxa"/>
            <w:tcBorders>
              <w:top w:val="single" w:color="3CB4E7" w:sz="6" w:space="0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ind w:left="938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10码推杆</w:t>
            </w:r>
          </w:p>
        </w:tc>
        <w:tc>
          <w:tcPr>
            <w:tcW w:w="3611" w:type="dxa"/>
            <w:tcBorders>
              <w:top w:val="single" w:color="3CB4E7" w:sz="6" w:space="0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入洞或进入1码半径以内区域，共5球</w:t>
            </w:r>
          </w:p>
        </w:tc>
        <w:tc>
          <w:tcPr>
            <w:tcW w:w="2283" w:type="dxa"/>
            <w:tcBorders>
              <w:top w:val="single" w:color="3CB4E7" w:sz="6" w:space="0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ind w:left="669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每球记 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分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18"/>
          <w:szCs w:val="18"/>
        </w:rPr>
        <w:sectPr>
          <w:pgSz w:w="10830" w:h="15090"/>
          <w:pgMar w:top="1180" w:right="1200" w:bottom="760" w:left="1080" w:header="847" w:footer="569" w:gutter="0"/>
          <w:cols w:space="720" w:num="1"/>
        </w:sectPr>
      </w:pPr>
    </w:p>
    <w:p>
      <w:pPr>
        <w:pStyle w:val="3"/>
        <w:spacing w:before="17"/>
        <w:rPr>
          <w:rFonts w:ascii="方正宋三简体" w:hAnsi="方正宋三简体" w:eastAsia="方正宋三简体" w:cs="方正宋三简体"/>
          <w:color w:val="231F20"/>
          <w:lang w:eastAsia="zh-CN"/>
        </w:rPr>
      </w:pP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4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．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果岭边沙坑上果岭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（10分）</w:t>
      </w:r>
    </w:p>
    <w:p>
      <w:pPr>
        <w:spacing w:line="340" w:lineRule="exact"/>
        <w:ind w:firstLine="400" w:firstLineChars="200"/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begin"/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= 1 \* GB3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separate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①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end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 xml:space="preserve"> 测试方法：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t>15</w: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到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t>20</w: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码范围果岭边沙坑，在距离果岭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t>15</w: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到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t>20</w: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码范围处设立击球区，将球打上果岭方可得分。</w:t>
      </w:r>
    </w:p>
    <w:p>
      <w:pPr>
        <w:spacing w:line="340" w:lineRule="exact"/>
        <w:ind w:firstLine="400" w:firstLineChars="200"/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begin"/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= 2 \* GB3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instrText xml:space="preserve"> </w:instrTex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separate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②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fldChar w:fldCharType="end"/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 xml:space="preserve"> 评分标准：见表35-4。</w:t>
      </w:r>
    </w:p>
    <w:p>
      <w:pPr>
        <w:pStyle w:val="3"/>
        <w:spacing w:before="145"/>
        <w:ind w:left="2426" w:right="2420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表 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35-4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  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果岭边沙坑上果岭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8"/>
        <w:tblW w:w="833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3966"/>
        <w:gridCol w:w="20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2315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38"/>
              <w:ind w:left="49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分项</w:t>
            </w:r>
          </w:p>
        </w:tc>
        <w:tc>
          <w:tcPr>
            <w:tcW w:w="3966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38"/>
              <w:ind w:left="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要求</w:t>
            </w:r>
          </w:p>
        </w:tc>
        <w:tc>
          <w:tcPr>
            <w:tcW w:w="205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38"/>
              <w:ind w:right="41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31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609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果岭边沙坑上果岭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56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打上果岭，每人5个球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555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每球记 2分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spacing w:before="4"/>
        <w:rPr>
          <w:rFonts w:ascii="方正宋三简体" w:hAnsi="方正宋三简体" w:eastAsia="方正宋三简体" w:cs="方正宋三简体"/>
          <w:sz w:val="25"/>
          <w:szCs w:val="25"/>
        </w:rPr>
      </w:pPr>
    </w:p>
    <w:p>
      <w:pPr>
        <w:pStyle w:val="9"/>
        <w:spacing w:line="332" w:lineRule="exact"/>
        <w:rPr>
          <w:lang w:eastAsia="zh-CN"/>
        </w:rPr>
      </w:pPr>
      <w:r>
        <w:rPr>
          <w:color w:val="231F20"/>
          <w:lang w:eastAsia="zh-CN"/>
        </w:rPr>
        <w:t>（</w:t>
      </w:r>
      <w:r>
        <w:rPr>
          <w:rFonts w:hint="eastAsia"/>
          <w:color w:val="231F20"/>
          <w:lang w:eastAsia="zh-CN"/>
        </w:rPr>
        <w:t>二</w:t>
      </w:r>
      <w:r>
        <w:rPr>
          <w:color w:val="231F20"/>
          <w:lang w:eastAsia="zh-CN"/>
        </w:rPr>
        <w:t>）实战能力</w:t>
      </w:r>
      <w:r>
        <w:rPr>
          <w:rFonts w:hint="eastAsia"/>
          <w:color w:val="231F20"/>
          <w:lang w:eastAsia="zh-CN"/>
        </w:rPr>
        <w:t>（50分）</w:t>
      </w:r>
    </w:p>
    <w:p>
      <w:pPr>
        <w:pStyle w:val="3"/>
        <w:spacing w:before="51"/>
        <w:ind w:left="505"/>
        <w:rPr>
          <w:lang w:eastAsia="zh-CN"/>
        </w:rPr>
      </w:pPr>
      <w:r>
        <w:rPr>
          <w:color w:val="231F20"/>
          <w:lang w:eastAsia="zh-CN"/>
        </w:rPr>
        <w:t>1．考试方法：完成一轮标准72杆18洞比赛方可得分，以实际杆数计算成绩。</w:t>
      </w:r>
    </w:p>
    <w:p>
      <w:pPr>
        <w:pStyle w:val="3"/>
        <w:spacing w:before="62"/>
        <w:ind w:left="500"/>
        <w:rPr>
          <w:lang w:eastAsia="zh-CN"/>
        </w:rPr>
      </w:pPr>
      <w:r>
        <w:rPr>
          <w:color w:val="231F20"/>
          <w:lang w:eastAsia="zh-CN"/>
        </w:rPr>
        <w:t>2．评分标准：见表</w:t>
      </w:r>
      <w:r>
        <w:rPr>
          <w:rFonts w:hint="eastAsia"/>
          <w:color w:val="231F20"/>
          <w:lang w:eastAsia="zh-CN"/>
        </w:rPr>
        <w:t>35-5</w:t>
      </w:r>
      <w:r>
        <w:rPr>
          <w:color w:val="231F20"/>
          <w:lang w:eastAsia="zh-CN"/>
        </w:rPr>
        <w:t>。</w:t>
      </w:r>
    </w:p>
    <w:p>
      <w:pPr>
        <w:pStyle w:val="3"/>
        <w:spacing w:before="145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表 </w:t>
      </w:r>
      <w:r>
        <w:rPr>
          <w:rFonts w:hint="eastAsia" w:ascii="方正宋三简体" w:hAnsi="方正宋三简体" w:eastAsia="方正宋三简体" w:cs="方正宋三简体"/>
          <w:color w:val="231F20"/>
          <w:lang w:eastAsia="zh-CN"/>
        </w:rPr>
        <w:t>35-5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  高尔夫 实战能力评分表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8"/>
        <w:tblW w:w="8334" w:type="dxa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625"/>
        <w:gridCol w:w="535"/>
        <w:gridCol w:w="2116"/>
        <w:gridCol w:w="19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2060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right="212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分项</w:t>
            </w:r>
          </w:p>
        </w:tc>
        <w:tc>
          <w:tcPr>
            <w:tcW w:w="1625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right="16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left="67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分项</w:t>
            </w:r>
          </w:p>
        </w:tc>
        <w:tc>
          <w:tcPr>
            <w:tcW w:w="1998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</w:tcPr>
          <w:p>
            <w:pPr>
              <w:pStyle w:val="7"/>
              <w:spacing w:before="18"/>
              <w:ind w:left="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2060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ind w:left="563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杆及以上</w:t>
            </w:r>
          </w:p>
        </w:tc>
        <w:tc>
          <w:tcPr>
            <w:tcW w:w="1625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ind w:right="16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ind w:left="67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6"/>
              <w:ind w:left="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right="15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right="16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1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67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right="15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right="16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1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67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8"/>
              <w:ind w:left="5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2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1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4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4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18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19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3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/>
                <w:color w:val="231F20"/>
                <w:sz w:val="18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79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3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3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8</w:t>
            </w:r>
          </w:p>
        </w:tc>
      </w:tr>
      <w:tr>
        <w:tblPrEx>
          <w:tblLayout w:type="fixed"/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92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及以下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06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 杆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19"/>
              <w:ind w:right="98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ascii="方正宋三简体"/>
                <w:color w:val="231F20"/>
                <w:sz w:val="18"/>
              </w:rPr>
              <w:t>2</w:t>
            </w: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1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--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before="36"/>
              <w:ind w:left="10"/>
              <w:jc w:val="center"/>
              <w:rPr>
                <w:rFonts w:ascii="方正宋三简体" w:hAnsi="方正宋三简体" w:eastAsia="方正宋三简体" w:cs="方正宋三简体"/>
                <w:sz w:val="18"/>
                <w:szCs w:val="18"/>
                <w:lang w:eastAsia="zh-CN"/>
              </w:rPr>
            </w:pPr>
            <w:r>
              <w:rPr>
                <w:rFonts w:hint="eastAsia" w:ascii="方正宋三简体"/>
                <w:color w:val="231F20"/>
                <w:sz w:val="18"/>
                <w:lang w:eastAsia="zh-CN"/>
              </w:rPr>
              <w:t>--</w:t>
            </w:r>
          </w:p>
        </w:tc>
      </w:tr>
    </w:tbl>
    <w:p>
      <w:pPr>
        <w:pStyle w:val="6"/>
        <w:spacing w:line="395" w:lineRule="exact"/>
        <w:ind w:left="0" w:firstLine="560" w:firstLineChars="200"/>
        <w:rPr>
          <w:color w:val="3CB4E7"/>
        </w:rPr>
      </w:pPr>
    </w:p>
    <w:p>
      <w:pPr>
        <w:pStyle w:val="6"/>
        <w:spacing w:line="395" w:lineRule="exact"/>
        <w:ind w:left="0" w:firstLine="560" w:firstLineChars="200"/>
        <w:rPr>
          <w:lang w:eastAsia="zh-CN"/>
        </w:rPr>
      </w:pPr>
      <w:r>
        <w:rPr>
          <w:color w:val="3CB4E7"/>
        </w:rPr>
        <w:t>三、</w:t>
      </w:r>
      <w:r>
        <w:rPr>
          <w:rFonts w:hint="eastAsia"/>
          <w:color w:val="3CB4E7"/>
          <w:lang w:eastAsia="zh-CN"/>
        </w:rPr>
        <w:t>考试要求</w:t>
      </w:r>
    </w:p>
    <w:p>
      <w:pPr>
        <w:pStyle w:val="3"/>
        <w:spacing w:before="0"/>
        <w:rPr>
          <w:lang w:eastAsia="zh-CN"/>
        </w:rPr>
      </w:pPr>
      <w:r>
        <w:rPr>
          <w:color w:val="231F20"/>
          <w:lang w:eastAsia="zh-CN"/>
        </w:rPr>
        <w:t>（一）场地：18洞标准高尔夫球场，高尔夫练习场和果岭推杆练习场。</w:t>
      </w:r>
    </w:p>
    <w:p>
      <w:pPr>
        <w:pStyle w:val="3"/>
        <w:spacing w:line="300" w:lineRule="auto"/>
        <w:ind w:left="110" w:firstLine="396"/>
        <w:rPr>
          <w:lang w:eastAsia="zh-CN"/>
        </w:rPr>
      </w:pPr>
      <w:r>
        <w:rPr>
          <w:color w:val="231F20"/>
          <w:spacing w:val="3"/>
          <w:lang w:eastAsia="zh-CN"/>
        </w:rPr>
        <w:t>（二）器材：考试（含比赛）用球和球杆由考生自备，但必须经过考评组核验认可方可参</w:t>
      </w:r>
      <w:r>
        <w:rPr>
          <w:color w:val="231F20"/>
          <w:lang w:eastAsia="zh-CN"/>
        </w:rPr>
        <w:t>加考试。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500555776" behindDoc="1" locked="0" layoutInCell="1" allowOverlap="1">
              <wp:simplePos x="0" y="0"/>
              <wp:positionH relativeFrom="page">
                <wp:posOffset>5980430</wp:posOffset>
              </wp:positionH>
              <wp:positionV relativeFrom="page">
                <wp:posOffset>9074785</wp:posOffset>
              </wp:positionV>
              <wp:extent cx="165100" cy="139700"/>
              <wp:effectExtent l="0" t="0" r="0" b="0"/>
              <wp:wrapNone/>
              <wp:docPr id="6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6" o:spid="_x0000_s1026" o:spt="202" type="#_x0000_t202" style="position:absolute;left:0pt;margin-left:470.9pt;margin-top:714.55pt;height:11pt;width:13pt;mso-position-horizontal-relative:page;mso-position-vertical-relative:page;z-index:-2760704;mso-width-relative:page;mso-height-relative:page;" filled="f" stroked="f" coordsize="21600,21600" o:gfxdata="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uKB89oAAAAN&#10;AQAADwAAAAAAAAABACAAAAAiAAAAZHJzL2Rvd25yZXYueG1sUEsBAhQAFAAAAAgAh07iQG+g2S3h&#10;AQAAtwMAAA4AAAAAAAAAAQAgAAAAK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4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500555776" behindDoc="1" locked="0" layoutInCell="1" allowOverlap="1">
              <wp:simplePos x="0" y="0"/>
              <wp:positionH relativeFrom="page">
                <wp:posOffset>5421630</wp:posOffset>
              </wp:positionH>
              <wp:positionV relativeFrom="page">
                <wp:posOffset>586105</wp:posOffset>
              </wp:positionV>
              <wp:extent cx="711200" cy="139700"/>
              <wp:effectExtent l="0" t="0" r="0" b="0"/>
              <wp:wrapNone/>
              <wp:docPr id="68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192" w:lineRule="exact"/>
                            <w:ind w:left="20"/>
                            <w:rPr>
                              <w:rFonts w:ascii="PMingLiU" w:hAnsi="PMingLiU" w:eastAsia="PMingLiU" w:cs="PMingLiU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8" o:spid="_x0000_s1026" o:spt="202" type="#_x0000_t202" style="position:absolute;left:0pt;margin-left:426.9pt;margin-top:46.15pt;height:11pt;width:56pt;mso-position-horizontal-relative:page;mso-position-vertical-relative:page;z-index:-2760704;mso-width-relative:page;mso-height-relative:page;" filled="f" stroked="f" coordsize="21600,21600" o:gfxdata="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5nTAJ2QAAAAoB&#10;AAAPAAAAAAAAAAEAIAAAACIAAABkcnMvZG93bnJldi54bWxQSwECFAAUAAAACACHTuJAnOs0feEB&#10;AAC3AwAADgAAAAAAAAABACAAAAAo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192" w:lineRule="exact"/>
                      <w:ind w:left="20"/>
                      <w:rPr>
                        <w:rFonts w:ascii="PMingLiU" w:hAnsi="PMingLiU" w:eastAsia="PMingLiU" w:cs="PMingLiU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3204"/>
    <w:rsid w:val="19213204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2017-03-22T08:52:00Z</dcterms:created>
  <dc:creator>Administrator</dc:creator>
  <cp:lastModifiedBy>Administrator</cp:lastModifiedBy>
  <dcterms:modified xsi:type="dcterms:W3CDTF">2017-03-22T08:53:35Z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